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F" w:rsidRDefault="003630BF" w:rsidP="003630BF">
      <w:pPr>
        <w:tabs>
          <w:tab w:val="left" w:pos="600"/>
        </w:tabs>
        <w:jc w:val="center"/>
        <w:rPr>
          <w:rFonts w:ascii="宋体" w:hAnsi="宋体"/>
          <w:b/>
          <w:sz w:val="44"/>
          <w:szCs w:val="44"/>
        </w:rPr>
      </w:pPr>
      <w:r w:rsidRPr="00A1559F"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12</w:t>
      </w:r>
      <w:r w:rsidRPr="00A1559F">
        <w:rPr>
          <w:rFonts w:ascii="宋体" w:hAnsi="宋体" w:hint="eastAsia"/>
          <w:b/>
          <w:sz w:val="44"/>
          <w:szCs w:val="44"/>
        </w:rPr>
        <w:t>年度执业药师资格考试工作计划</w:t>
      </w:r>
    </w:p>
    <w:tbl>
      <w:tblPr>
        <w:tblW w:w="9146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5162"/>
      </w:tblGrid>
      <w:tr w:rsidR="003630BF" w:rsidRPr="005B6CEC" w:rsidTr="003050B6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984" w:type="dxa"/>
            <w:vAlign w:val="center"/>
          </w:tcPr>
          <w:p w:rsidR="003630BF" w:rsidRPr="005B6CEC" w:rsidRDefault="003630BF" w:rsidP="003050B6">
            <w:pPr>
              <w:rPr>
                <w:rFonts w:eastAsia="仿宋_GB2312"/>
                <w:sz w:val="32"/>
                <w:szCs w:val="32"/>
              </w:rPr>
            </w:pPr>
            <w:r w:rsidRPr="005B6CEC">
              <w:rPr>
                <w:rFonts w:eastAsia="仿宋_GB2312"/>
                <w:sz w:val="32"/>
                <w:szCs w:val="32"/>
              </w:rPr>
              <w:t xml:space="preserve">      </w:t>
            </w:r>
            <w:r w:rsidRPr="005B6CEC">
              <w:rPr>
                <w:rFonts w:eastAsia="仿宋_GB2312"/>
                <w:sz w:val="32"/>
                <w:szCs w:val="32"/>
              </w:rPr>
              <w:t>时</w:t>
            </w:r>
            <w:r w:rsidRPr="005B6CEC">
              <w:rPr>
                <w:rFonts w:eastAsia="仿宋_GB2312"/>
                <w:sz w:val="32"/>
                <w:szCs w:val="32"/>
              </w:rPr>
              <w:t xml:space="preserve">         </w:t>
            </w:r>
            <w:r w:rsidRPr="005B6CEC">
              <w:rPr>
                <w:rFonts w:eastAsia="仿宋_GB2312"/>
                <w:sz w:val="32"/>
                <w:szCs w:val="32"/>
              </w:rPr>
              <w:t>间</w:t>
            </w:r>
          </w:p>
        </w:tc>
        <w:tc>
          <w:tcPr>
            <w:tcW w:w="5162" w:type="dxa"/>
            <w:vAlign w:val="center"/>
          </w:tcPr>
          <w:p w:rsidR="003630BF" w:rsidRPr="005B6CEC" w:rsidRDefault="003630BF" w:rsidP="003050B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5B6CEC">
              <w:rPr>
                <w:rFonts w:eastAsia="仿宋_GB2312"/>
                <w:sz w:val="32"/>
                <w:szCs w:val="32"/>
              </w:rPr>
              <w:t>工</w:t>
            </w:r>
            <w:r w:rsidRPr="005B6CEC">
              <w:rPr>
                <w:rFonts w:eastAsia="仿宋_GB2312"/>
                <w:sz w:val="32"/>
                <w:szCs w:val="32"/>
              </w:rPr>
              <w:t xml:space="preserve">    </w:t>
            </w:r>
            <w:r w:rsidRPr="005B6CEC">
              <w:rPr>
                <w:rFonts w:eastAsia="仿宋_GB2312"/>
                <w:sz w:val="32"/>
                <w:szCs w:val="32"/>
              </w:rPr>
              <w:t>作</w:t>
            </w:r>
            <w:r w:rsidRPr="005B6CEC">
              <w:rPr>
                <w:rFonts w:eastAsia="仿宋_GB2312"/>
                <w:sz w:val="32"/>
                <w:szCs w:val="32"/>
              </w:rPr>
              <w:t xml:space="preserve">    </w:t>
            </w:r>
            <w:r w:rsidRPr="005B6CEC">
              <w:rPr>
                <w:rFonts w:eastAsia="仿宋_GB2312"/>
                <w:sz w:val="32"/>
                <w:szCs w:val="32"/>
              </w:rPr>
              <w:t>安</w:t>
            </w:r>
            <w:r w:rsidRPr="005B6CEC">
              <w:rPr>
                <w:rFonts w:eastAsia="仿宋_GB2312"/>
                <w:sz w:val="32"/>
                <w:szCs w:val="32"/>
              </w:rPr>
              <w:t xml:space="preserve">    </w:t>
            </w:r>
            <w:r w:rsidRPr="005B6CEC">
              <w:rPr>
                <w:rFonts w:eastAsia="仿宋_GB2312"/>
                <w:sz w:val="32"/>
                <w:szCs w:val="32"/>
              </w:rPr>
              <w:t>排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D41AE3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D41AE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rPr>
                <w:rFonts w:eastAsia="仿宋_GB2312"/>
                <w:sz w:val="32"/>
                <w:szCs w:val="32"/>
              </w:rPr>
            </w:pPr>
            <w:r w:rsidRPr="00A1559F">
              <w:rPr>
                <w:rFonts w:eastAsia="仿宋_GB2312"/>
                <w:sz w:val="32"/>
                <w:szCs w:val="32"/>
              </w:rPr>
              <w:t>省印发考务工作的通知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6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13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  <w:r w:rsidRPr="00D41AE3"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  <w:r w:rsidRPr="00D41AE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pStyle w:val="a3"/>
              <w:rPr>
                <w:sz w:val="32"/>
                <w:szCs w:val="32"/>
              </w:rPr>
            </w:pPr>
            <w:r w:rsidRPr="00A1559F">
              <w:rPr>
                <w:sz w:val="32"/>
                <w:szCs w:val="32"/>
              </w:rPr>
              <w:t>网</w:t>
            </w:r>
            <w:r w:rsidRPr="00A1559F">
              <w:rPr>
                <w:rFonts w:hint="eastAsia"/>
                <w:sz w:val="32"/>
                <w:szCs w:val="32"/>
              </w:rPr>
              <w:t>络</w:t>
            </w:r>
            <w:r w:rsidRPr="00A1559F">
              <w:rPr>
                <w:sz w:val="32"/>
                <w:szCs w:val="32"/>
              </w:rPr>
              <w:t>报名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2"/>
                <w:attr w:name="Month" w:val="6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6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26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  <w:r w:rsidRPr="00D41AE3"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 w:hint="eastAsia"/>
                <w:sz w:val="32"/>
                <w:szCs w:val="32"/>
              </w:rPr>
              <w:t>28</w:t>
            </w:r>
            <w:r w:rsidRPr="00D41AE3">
              <w:rPr>
                <w:rFonts w:ascii="仿宋_GB2312" w:eastAsia="仿宋_GB2312" w:hint="eastAsia"/>
                <w:sz w:val="32"/>
                <w:szCs w:val="32"/>
              </w:rPr>
              <w:t xml:space="preserve">日 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pStyle w:val="a3"/>
              <w:rPr>
                <w:rFonts w:hint="eastAsia"/>
                <w:sz w:val="32"/>
                <w:szCs w:val="32"/>
              </w:rPr>
            </w:pPr>
            <w:r w:rsidRPr="00A1559F">
              <w:rPr>
                <w:sz w:val="32"/>
                <w:szCs w:val="32"/>
              </w:rPr>
              <w:t>各市</w:t>
            </w:r>
            <w:r w:rsidRPr="00A1559F">
              <w:rPr>
                <w:rFonts w:hint="eastAsia"/>
                <w:sz w:val="32"/>
                <w:szCs w:val="32"/>
              </w:rPr>
              <w:t>及</w:t>
            </w:r>
            <w:r w:rsidRPr="00A1559F">
              <w:rPr>
                <w:sz w:val="32"/>
                <w:szCs w:val="32"/>
              </w:rPr>
              <w:t>省</w:t>
            </w:r>
            <w:r w:rsidRPr="00A1559F">
              <w:rPr>
                <w:rFonts w:hint="eastAsia"/>
                <w:sz w:val="32"/>
                <w:szCs w:val="32"/>
              </w:rPr>
              <w:t>直组织报考条件</w:t>
            </w:r>
            <w:r w:rsidRPr="00A1559F">
              <w:rPr>
                <w:sz w:val="32"/>
                <w:szCs w:val="32"/>
              </w:rPr>
              <w:t>审查</w:t>
            </w:r>
            <w:r>
              <w:rPr>
                <w:rFonts w:hint="eastAsia"/>
                <w:sz w:val="32"/>
                <w:szCs w:val="32"/>
              </w:rPr>
              <w:t>、征订考试用书和培训报名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5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  <w:r w:rsidRPr="00D41AE3">
              <w:rPr>
                <w:rFonts w:ascii="仿宋_GB2312" w:eastAsia="仿宋_GB2312" w:hint="eastAsia"/>
                <w:sz w:val="32"/>
                <w:szCs w:val="32"/>
              </w:rPr>
              <w:t>前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rPr>
                <w:rFonts w:eastAsia="仿宋_GB2312"/>
                <w:sz w:val="32"/>
                <w:szCs w:val="32"/>
              </w:rPr>
            </w:pPr>
            <w:r w:rsidRPr="00A1559F">
              <w:rPr>
                <w:rFonts w:ascii="仿宋_GB2312" w:eastAsia="仿宋_GB2312" w:hint="eastAsia"/>
                <w:sz w:val="32"/>
                <w:szCs w:val="32"/>
              </w:rPr>
              <w:t>各市寄送通过报考条件审查人员的“报名表”等材料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7</w:t>
              </w:r>
              <w:r w:rsidRPr="00D41AE3"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17</w:t>
              </w:r>
              <w:r w:rsidRPr="00D41AE3"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日</w:t>
              </w:r>
            </w:smartTag>
            <w:r w:rsidRPr="00D41AE3">
              <w:rPr>
                <w:rFonts w:ascii="仿宋_GB2312" w:eastAsia="仿宋_GB2312" w:hint="eastAsia"/>
                <w:snapToGrid w:val="0"/>
                <w:sz w:val="32"/>
                <w:szCs w:val="32"/>
              </w:rPr>
              <w:t>至</w:t>
            </w: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26</w:t>
            </w:r>
            <w:r w:rsidRPr="00D41AE3">
              <w:rPr>
                <w:rFonts w:ascii="仿宋_GB2312" w:eastAsia="仿宋_GB2312" w:hint="eastAsia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rPr>
                <w:rFonts w:eastAsia="仿宋_GB2312"/>
                <w:sz w:val="30"/>
              </w:rPr>
            </w:pPr>
            <w:r w:rsidRPr="00A1559F">
              <w:rPr>
                <w:rFonts w:eastAsia="仿宋_GB2312" w:hint="eastAsia"/>
                <w:sz w:val="32"/>
                <w:szCs w:val="32"/>
              </w:rPr>
              <w:t>通过报考条件审查的人员</w:t>
            </w:r>
            <w:r w:rsidRPr="00A1559F">
              <w:rPr>
                <w:rFonts w:ascii="仿宋_GB2312" w:eastAsia="仿宋_GB2312" w:hint="eastAsia"/>
                <w:snapToGrid w:val="0"/>
                <w:sz w:val="32"/>
                <w:szCs w:val="32"/>
              </w:rPr>
              <w:t>和续考人员网上交费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10"/>
                <w:attr w:name="IsLunarDate" w:val="False"/>
                <w:attr w:name="IsROCDate" w:val="False"/>
              </w:smartTagPr>
              <w:r w:rsidRPr="00D41AE3"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10月1</w:t>
              </w:r>
              <w:r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0</w:t>
              </w:r>
              <w:r w:rsidRPr="00D41AE3">
                <w:rPr>
                  <w:rFonts w:ascii="仿宋_GB2312" w:eastAsia="仿宋_GB2312" w:hint="eastAsia"/>
                  <w:snapToGrid w:val="0"/>
                  <w:sz w:val="32"/>
                  <w:szCs w:val="32"/>
                </w:rPr>
                <w:t>日</w:t>
              </w:r>
            </w:smartTag>
            <w:r w:rsidRPr="00D41AE3">
              <w:rPr>
                <w:rFonts w:ascii="仿宋_GB2312" w:eastAsia="仿宋_GB2312" w:hint="eastAsia"/>
                <w:snapToGrid w:val="0"/>
                <w:sz w:val="32"/>
                <w:szCs w:val="32"/>
              </w:rPr>
              <w:t>至1</w:t>
            </w:r>
            <w:r>
              <w:rPr>
                <w:rFonts w:ascii="仿宋_GB2312" w:eastAsia="仿宋_GB2312" w:hint="eastAsia"/>
                <w:snapToGrid w:val="0"/>
                <w:sz w:val="32"/>
                <w:szCs w:val="32"/>
              </w:rPr>
              <w:t>2</w:t>
            </w:r>
            <w:r w:rsidRPr="00D41AE3">
              <w:rPr>
                <w:rFonts w:ascii="仿宋_GB2312" w:eastAsia="仿宋_GB2312" w:hint="eastAsia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rPr>
                <w:rFonts w:eastAsia="仿宋_GB2312"/>
                <w:sz w:val="30"/>
              </w:rPr>
            </w:pPr>
            <w:r w:rsidRPr="00A1559F">
              <w:rPr>
                <w:rFonts w:eastAsia="仿宋_GB2312" w:hint="eastAsia"/>
                <w:sz w:val="32"/>
                <w:szCs w:val="32"/>
              </w:rPr>
              <w:t>考生从网上</w:t>
            </w:r>
            <w:r w:rsidRPr="00A1559F">
              <w:rPr>
                <w:rFonts w:eastAsia="仿宋_GB2312"/>
                <w:sz w:val="32"/>
                <w:szCs w:val="32"/>
              </w:rPr>
              <w:t>下载</w:t>
            </w:r>
            <w:r w:rsidRPr="00A1559F">
              <w:rPr>
                <w:rFonts w:eastAsia="仿宋_GB2312" w:hint="eastAsia"/>
                <w:sz w:val="32"/>
                <w:szCs w:val="32"/>
              </w:rPr>
              <w:t>“</w:t>
            </w:r>
            <w:r w:rsidRPr="00A1559F">
              <w:rPr>
                <w:rFonts w:eastAsia="仿宋_GB2312"/>
                <w:sz w:val="32"/>
                <w:szCs w:val="32"/>
              </w:rPr>
              <w:t>准考证</w:t>
            </w:r>
            <w:r w:rsidRPr="00A1559F">
              <w:rPr>
                <w:rFonts w:eastAsia="仿宋_GB2312" w:hint="eastAsia"/>
                <w:sz w:val="32"/>
                <w:szCs w:val="32"/>
              </w:rPr>
              <w:t>”</w:t>
            </w:r>
          </w:p>
        </w:tc>
      </w:tr>
      <w:tr w:rsidR="003630BF" w:rsidRPr="00A1559F" w:rsidTr="003050B6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984" w:type="dxa"/>
            <w:vAlign w:val="center"/>
          </w:tcPr>
          <w:p w:rsidR="003630BF" w:rsidRPr="00D41AE3" w:rsidRDefault="003630BF" w:rsidP="003050B6">
            <w:pPr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2"/>
              </w:smartTagP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10月1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3</w:t>
              </w:r>
              <w:r w:rsidRPr="00D41AE3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  <w:r w:rsidRPr="00D41AE3"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  <w:r w:rsidRPr="00D41AE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162" w:type="dxa"/>
            <w:vAlign w:val="center"/>
          </w:tcPr>
          <w:p w:rsidR="003630BF" w:rsidRPr="00A1559F" w:rsidRDefault="003630BF" w:rsidP="003050B6">
            <w:pPr>
              <w:rPr>
                <w:rFonts w:eastAsia="仿宋_GB2312"/>
                <w:sz w:val="32"/>
                <w:szCs w:val="32"/>
              </w:rPr>
            </w:pPr>
            <w:r w:rsidRPr="00A1559F">
              <w:rPr>
                <w:rFonts w:eastAsia="仿宋_GB2312"/>
                <w:sz w:val="32"/>
                <w:szCs w:val="32"/>
              </w:rPr>
              <w:t>考试</w:t>
            </w:r>
          </w:p>
        </w:tc>
      </w:tr>
      <w:tr w:rsidR="003630BF" w:rsidRPr="005B6CEC" w:rsidTr="003050B6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984" w:type="dxa"/>
            <w:vAlign w:val="center"/>
          </w:tcPr>
          <w:p w:rsidR="003630BF" w:rsidRPr="005B6CEC" w:rsidRDefault="003630BF" w:rsidP="003050B6">
            <w:pPr>
              <w:rPr>
                <w:rFonts w:eastAsia="仿宋_GB2312" w:hint="eastAsia"/>
                <w:sz w:val="32"/>
                <w:szCs w:val="32"/>
              </w:rPr>
            </w:pPr>
            <w:r w:rsidRPr="005B6CEC">
              <w:rPr>
                <w:rFonts w:eastAsia="仿宋_GB2312" w:hint="eastAsia"/>
                <w:sz w:val="32"/>
                <w:szCs w:val="32"/>
              </w:rPr>
              <w:t>国家核准考试成绩后</w:t>
            </w:r>
            <w:r w:rsidRPr="005B6CEC"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5162" w:type="dxa"/>
            <w:vAlign w:val="center"/>
          </w:tcPr>
          <w:p w:rsidR="003630BF" w:rsidRPr="005B6CEC" w:rsidRDefault="003630BF" w:rsidP="003050B6">
            <w:pPr>
              <w:rPr>
                <w:rFonts w:eastAsia="仿宋_GB2312"/>
                <w:sz w:val="32"/>
                <w:szCs w:val="32"/>
              </w:rPr>
            </w:pPr>
            <w:r w:rsidRPr="005B6CEC">
              <w:rPr>
                <w:rFonts w:eastAsia="仿宋_GB2312"/>
                <w:sz w:val="32"/>
                <w:szCs w:val="32"/>
              </w:rPr>
              <w:t>公布考试成绩</w:t>
            </w:r>
          </w:p>
        </w:tc>
      </w:tr>
    </w:tbl>
    <w:p w:rsidR="008D2E64" w:rsidRPr="003630BF" w:rsidRDefault="003630BF" w:rsidP="003630BF"/>
    <w:sectPr w:rsidR="008D2E64" w:rsidRPr="003630BF" w:rsidSect="008E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A55"/>
    <w:rsid w:val="003630BF"/>
    <w:rsid w:val="008E38C4"/>
    <w:rsid w:val="009D0A55"/>
    <w:rsid w:val="00D81606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5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630BF"/>
    <w:pPr>
      <w:jc w:val="both"/>
    </w:pPr>
    <w:rPr>
      <w:rFonts w:eastAsia="仿宋_GB2312"/>
      <w:sz w:val="30"/>
    </w:rPr>
  </w:style>
  <w:style w:type="character" w:customStyle="1" w:styleId="Char">
    <w:name w:val="日期 Char"/>
    <w:basedOn w:val="a0"/>
    <w:link w:val="a3"/>
    <w:rsid w:val="003630BF"/>
    <w:rPr>
      <w:rFonts w:ascii="Times New Roman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pmph</dc:creator>
  <cp:keywords/>
  <dc:description/>
  <cp:lastModifiedBy>pmph</cp:lastModifiedBy>
  <cp:revision>2</cp:revision>
  <dcterms:created xsi:type="dcterms:W3CDTF">2012-06-06T05:49:00Z</dcterms:created>
  <dcterms:modified xsi:type="dcterms:W3CDTF">2012-06-06T05:49:00Z</dcterms:modified>
</cp:coreProperties>
</file>